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F9" w:rsidRPr="00BD66D9" w:rsidRDefault="00BD66D9">
      <w:pPr>
        <w:rPr>
          <w:rFonts w:ascii="Times New Roman" w:hAnsi="Times New Roman" w:cs="Times New Roman"/>
          <w:sz w:val="28"/>
          <w:szCs w:val="28"/>
        </w:rPr>
      </w:pPr>
      <w:r w:rsidRPr="00BD66D9">
        <w:rPr>
          <w:rFonts w:ascii="Times New Roman" w:hAnsi="Times New Roman" w:cs="Times New Roman"/>
          <w:sz w:val="28"/>
          <w:szCs w:val="28"/>
        </w:rPr>
        <w:t>WHERE I’VE BEEN</w:t>
      </w:r>
    </w:p>
    <w:p w:rsidR="00064DD8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Art Gallery of Ontario,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Lawren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Harris Exhibit</w:t>
      </w:r>
    </w:p>
    <w:p w:rsid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Asian Heritage Month, 7th Annual Lecture</w:t>
      </w:r>
    </w:p>
    <w:p w:rsidR="00C135F3" w:rsidRPr="00BD66D9" w:rsidRDefault="00C135F3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Asi</w:t>
      </w:r>
      <w:r w:rsidR="00064DD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n Heritage Month Gala, 2017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Barrie Public Library</w:t>
      </w:r>
    </w:p>
    <w:p w:rsid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Community Care Seniors Centre, Toronto</w:t>
      </w:r>
    </w:p>
    <w:p w:rsidR="00064DD8" w:rsidRPr="00BD66D9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Doors Open Toronto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East </w:t>
      </w:r>
      <w:proofErr w:type="spellStart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Gwillimbury</w:t>
      </w:r>
      <w:proofErr w:type="spellEnd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Public Library – Mount Albert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East York Historical Society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proofErr w:type="spellStart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Etobicoke</w:t>
      </w:r>
      <w:proofErr w:type="spellEnd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Historical Society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Flying Dragon Bookstore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Heritage Ontario Speakers Series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proofErr w:type="spellStart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Leaside</w:t>
      </w:r>
      <w:proofErr w:type="spellEnd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Library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Woodbine United Church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Heritage Toronto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Kensington Gardens, Toronto</w:t>
      </w:r>
    </w:p>
    <w:p w:rsidR="00D85CB6" w:rsidRDefault="00D85CB6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Lambton House, Toronto</w:t>
      </w:r>
    </w:p>
    <w:p w:rsidR="00064DD8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Maison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de Culture, Montreal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Mississauga Public Library</w:t>
      </w:r>
    </w:p>
    <w:p w:rsidR="00D85CB6" w:rsidRDefault="00D85CB6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Montcrest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School</w:t>
      </w:r>
    </w:p>
    <w:p w:rsidR="00064DD8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Myseum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of Toronto</w:t>
      </w:r>
    </w:p>
    <w:p w:rsidR="00064DD8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New Toronto Historical Society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North Toronto Historical Society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Ontario Library Association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Conference, Toronto, “Silver Birch Award Nominees”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Silver Birch Awards, Toronto</w:t>
      </w:r>
    </w:p>
    <w:p w:rsidR="00064DD8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Ontario Museum Association Conference</w:t>
      </w:r>
    </w:p>
    <w:p w:rsidR="00C135F3" w:rsidRDefault="00C135F3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Open Doors Toronto</w:t>
      </w:r>
    </w:p>
    <w:p w:rsidR="00C135F3" w:rsidRDefault="00C135F3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Peel District School Board</w:t>
      </w:r>
    </w:p>
    <w:p w:rsidR="00D85CB6" w:rsidRDefault="00D85CB6" w:rsidP="00C135F3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Darcel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Avenue P.S.</w:t>
      </w:r>
    </w:p>
    <w:p w:rsidR="00C135F3" w:rsidRPr="00C135F3" w:rsidRDefault="00D85CB6" w:rsidP="00C135F3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Derrydown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P.S.</w:t>
      </w:r>
    </w:p>
    <w:p w:rsid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Pickering Public Library</w:t>
      </w:r>
    </w:p>
    <w:p w:rsidR="00C135F3" w:rsidRPr="00BD66D9" w:rsidRDefault="00C135F3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Richmond Public Library, British Columbia</w:t>
      </w:r>
    </w:p>
    <w:p w:rsid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Richmond Hill Public Library</w:t>
      </w:r>
    </w:p>
    <w:p w:rsidR="00064DD8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Riverdale Historical Society</w:t>
      </w:r>
    </w:p>
    <w:p w:rsidR="00FD4DFB" w:rsidRDefault="00FD4DFB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Ryerson University</w:t>
      </w:r>
    </w:p>
    <w:p w:rsidR="00D85CB6" w:rsidRDefault="00D85CB6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St.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Clement’s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School</w:t>
      </w:r>
    </w:p>
    <w:p w:rsidR="00C135F3" w:rsidRPr="00BD66D9" w:rsidRDefault="00C135F3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Surrey Public Library, British Columbia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Swansea Historical Society</w:t>
      </w:r>
    </w:p>
    <w:p w:rsidR="00064DD8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lastRenderedPageBreak/>
        <w:t>The Ward Museum</w:t>
      </w:r>
    </w:p>
    <w:p w:rsidR="00064DD8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TIFF Bell Lightbox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Toronto Canada-China Friendship Association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Toronto District School Board</w:t>
      </w:r>
    </w:p>
    <w:p w:rsid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Asian Heritage Month Symposium</w:t>
      </w:r>
    </w:p>
    <w:p w:rsidR="00064DD8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- Palmerston Avenue P.S.</w:t>
      </w:r>
      <w:proofErr w:type="gramEnd"/>
    </w:p>
    <w:p w:rsidR="00064DD8" w:rsidRPr="00BD66D9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- Ryerson P.S.</w:t>
      </w:r>
      <w:proofErr w:type="gramEnd"/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Westview Centennial Secondary School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Toronto Public Library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Agincourt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proofErr w:type="spellStart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Alderwood</w:t>
      </w:r>
      <w:proofErr w:type="spellEnd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Beaches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proofErr w:type="spellStart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Bridlewood</w:t>
      </w:r>
      <w:proofErr w:type="spellEnd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Brentwood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proofErr w:type="spellStart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Bridlewood</w:t>
      </w:r>
      <w:proofErr w:type="spellEnd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Fairview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Forest Hill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Gerrard-</w:t>
      </w:r>
      <w:proofErr w:type="spellStart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Ashdale</w:t>
      </w:r>
      <w:proofErr w:type="spellEnd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Goldhawk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High Park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Highland Creek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Kennedy/</w:t>
      </w:r>
      <w:proofErr w:type="spellStart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Eglinton</w:t>
      </w:r>
      <w:proofErr w:type="spellEnd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proofErr w:type="spellStart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Leaside</w:t>
      </w:r>
      <w:proofErr w:type="spellEnd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Library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Lillian H. Smith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Locke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Malvern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Maria </w:t>
      </w:r>
      <w:proofErr w:type="spellStart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Shchuka</w:t>
      </w:r>
      <w:proofErr w:type="spellEnd"/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Maryvale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McGregor Park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New Toronto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Northern District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Oakwood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Palmerston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Pape-Danforth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Parliament Branch</w:t>
      </w:r>
    </w:p>
    <w:p w:rsid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Pleasant View Branch</w:t>
      </w:r>
    </w:p>
    <w:p w:rsidR="00C135F3" w:rsidRPr="00BD66D9" w:rsidRDefault="00C135F3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 Queen/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Saulter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Branch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Runnymede Branch</w:t>
      </w:r>
    </w:p>
    <w:p w:rsid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Sanderson Branch</w:t>
      </w:r>
    </w:p>
    <w:p w:rsidR="00D85CB6" w:rsidRPr="00BD66D9" w:rsidRDefault="00D85CB6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 - Toronto Reference Library</w:t>
      </w:r>
    </w:p>
    <w:p w:rsidR="00BD66D9" w:rsidRP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lastRenderedPageBreak/>
        <w:t xml:space="preserve">  -</w:t>
      </w:r>
      <w:r w:rsidR="003C69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Yorkville Branch</w:t>
      </w:r>
    </w:p>
    <w:p w:rsidR="00FD4DFB" w:rsidRDefault="00FD4DFB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University of Toronto, University College</w:t>
      </w:r>
      <w:bookmarkStart w:id="0" w:name="_GoBack"/>
      <w:bookmarkEnd w:id="0"/>
    </w:p>
    <w:p w:rsidR="00BD66D9" w:rsidRDefault="00BD66D9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University of Toronto, Club 48</w:t>
      </w:r>
    </w:p>
    <w:p w:rsidR="00064DD8" w:rsidRPr="00BD66D9" w:rsidRDefault="00064DD8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University of Toronto Schools</w:t>
      </w:r>
    </w:p>
    <w:p w:rsidR="00BD66D9" w:rsidRDefault="00BD66D9" w:rsidP="00064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BD66D9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Vaughan Public Library</w:t>
      </w:r>
    </w:p>
    <w:p w:rsidR="00064DD8" w:rsidRDefault="00064DD8" w:rsidP="00064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York Region District School Board</w:t>
      </w:r>
    </w:p>
    <w:p w:rsidR="00064DD8" w:rsidRPr="00064DD8" w:rsidRDefault="00064DD8" w:rsidP="00064DD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Rogers P.S.</w:t>
      </w:r>
    </w:p>
    <w:p w:rsidR="00C135F3" w:rsidRPr="00BD66D9" w:rsidRDefault="00C135F3" w:rsidP="00BD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</w:p>
    <w:p w:rsidR="00BD66D9" w:rsidRPr="00BD66D9" w:rsidRDefault="00BD66D9">
      <w:pPr>
        <w:rPr>
          <w:rFonts w:ascii="Times New Roman" w:hAnsi="Times New Roman" w:cs="Times New Roman"/>
          <w:sz w:val="28"/>
          <w:szCs w:val="28"/>
        </w:rPr>
      </w:pPr>
    </w:p>
    <w:sectPr w:rsidR="00BD66D9" w:rsidRPr="00BD6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75F"/>
    <w:multiLevelType w:val="hybridMultilevel"/>
    <w:tmpl w:val="9BB6141C"/>
    <w:lvl w:ilvl="0" w:tplc="0B506D74">
      <w:start w:val="50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106FA"/>
    <w:multiLevelType w:val="hybridMultilevel"/>
    <w:tmpl w:val="75BE7C56"/>
    <w:lvl w:ilvl="0" w:tplc="0B506D74">
      <w:start w:val="50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D9"/>
    <w:rsid w:val="00064DD8"/>
    <w:rsid w:val="001E377C"/>
    <w:rsid w:val="003C6915"/>
    <w:rsid w:val="00BD66D9"/>
    <w:rsid w:val="00C135F3"/>
    <w:rsid w:val="00D85CB6"/>
    <w:rsid w:val="00FC65F9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6D9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C1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6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66D9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C1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6</cp:revision>
  <dcterms:created xsi:type="dcterms:W3CDTF">2015-07-26T22:02:00Z</dcterms:created>
  <dcterms:modified xsi:type="dcterms:W3CDTF">2017-06-08T17:11:00Z</dcterms:modified>
</cp:coreProperties>
</file>